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C9D6" w14:textId="0D5CE0CD" w:rsidR="00C00D07" w:rsidRPr="00650431" w:rsidRDefault="00C00D07" w:rsidP="00BD72BB">
      <w:pPr>
        <w:rPr>
          <w:sz w:val="22"/>
          <w:szCs w:val="22"/>
        </w:rPr>
      </w:pPr>
      <w:r w:rsidRPr="00650431">
        <w:rPr>
          <w:sz w:val="22"/>
          <w:szCs w:val="22"/>
        </w:rPr>
        <w:t>Role of Executive Director, Environment and Place</w:t>
      </w:r>
    </w:p>
    <w:p w14:paraId="18FD13C8" w14:textId="3B1690ED" w:rsidR="00C00D07" w:rsidRDefault="00C00D07" w:rsidP="00BD72BB">
      <w:pPr>
        <w:rPr>
          <w:sz w:val="22"/>
          <w:szCs w:val="22"/>
        </w:rPr>
      </w:pPr>
      <w:r w:rsidRPr="00650431">
        <w:rPr>
          <w:sz w:val="22"/>
          <w:szCs w:val="22"/>
        </w:rPr>
        <w:t>September 2026</w:t>
      </w:r>
    </w:p>
    <w:p w14:paraId="2C280882" w14:textId="77777777" w:rsidR="00650431" w:rsidRDefault="00650431" w:rsidP="00BD72BB">
      <w:pPr>
        <w:rPr>
          <w:sz w:val="22"/>
          <w:szCs w:val="22"/>
        </w:rPr>
      </w:pPr>
    </w:p>
    <w:p w14:paraId="6EE5DED8" w14:textId="77777777" w:rsidR="00650431" w:rsidRPr="00650431" w:rsidRDefault="00650431" w:rsidP="00BD72BB">
      <w:pPr>
        <w:rPr>
          <w:sz w:val="22"/>
          <w:szCs w:val="22"/>
        </w:rPr>
      </w:pPr>
    </w:p>
    <w:p w14:paraId="391B0503" w14:textId="42B1C1E7" w:rsidR="00BD72BB" w:rsidRPr="00650431" w:rsidRDefault="00BD72BB" w:rsidP="00BD72BB">
      <w:pPr>
        <w:rPr>
          <w:sz w:val="22"/>
          <w:szCs w:val="22"/>
        </w:rPr>
      </w:pPr>
      <w:r w:rsidRPr="00650431">
        <w:rPr>
          <w:sz w:val="22"/>
          <w:szCs w:val="22"/>
        </w:rPr>
        <w:t>Dear Candidate</w:t>
      </w:r>
    </w:p>
    <w:p w14:paraId="5C9C1875" w14:textId="77777777" w:rsidR="00BD72BB" w:rsidRPr="00650431" w:rsidRDefault="00BD72BB" w:rsidP="00BD72BB">
      <w:pPr>
        <w:rPr>
          <w:sz w:val="22"/>
          <w:szCs w:val="22"/>
        </w:rPr>
      </w:pPr>
      <w:r w:rsidRPr="00650431">
        <w:rPr>
          <w:sz w:val="22"/>
          <w:szCs w:val="22"/>
        </w:rPr>
        <w:t>We are delighted that you are considering joining the team at Enfield.</w:t>
      </w:r>
    </w:p>
    <w:p w14:paraId="0994EFE1" w14:textId="43CE2B91" w:rsidR="007306D4" w:rsidRPr="00650431" w:rsidRDefault="00BD72BB" w:rsidP="00BD72BB">
      <w:pPr>
        <w:rPr>
          <w:sz w:val="22"/>
          <w:szCs w:val="22"/>
        </w:rPr>
      </w:pPr>
      <w:r w:rsidRPr="00650431">
        <w:rPr>
          <w:sz w:val="22"/>
          <w:szCs w:val="22"/>
        </w:rPr>
        <w:t>We are ambitious for Enfield and everyone who calls it home. The borough has a strong character and rich heritage, but opportunities and challenges are not shared equally. Our purpose is to deliver for Enfield – which means providing excellent public services, sound stewardship of public money, and make changes that residents can see and feel.</w:t>
      </w:r>
    </w:p>
    <w:p w14:paraId="0C95D24F" w14:textId="19C4763B" w:rsidR="00BD72BB" w:rsidRPr="00650431" w:rsidRDefault="008E239C" w:rsidP="00BD72BB">
      <w:pPr>
        <w:rPr>
          <w:sz w:val="22"/>
          <w:szCs w:val="22"/>
        </w:rPr>
      </w:pPr>
      <w:r w:rsidRPr="00650431">
        <w:rPr>
          <w:sz w:val="22"/>
          <w:szCs w:val="22"/>
        </w:rPr>
        <w:t xml:space="preserve">We seek strong, ambitious and approachable leaders who bring creativity, innovation and confidence, while fostering a culture of continuous improvement and best value. </w:t>
      </w:r>
      <w:r w:rsidR="00BD72BB" w:rsidRPr="00650431">
        <w:rPr>
          <w:sz w:val="22"/>
          <w:szCs w:val="22"/>
        </w:rPr>
        <w:t>As Executive Director for Environment and Place, you will oversee our Waste, Street Cleansing, Regulatory Services, Urban Greenspaces, Highways, Climate Action, Leisure and Cultural services.</w:t>
      </w:r>
    </w:p>
    <w:p w14:paraId="10EB4F7F" w14:textId="0C297C99" w:rsidR="004A44B7" w:rsidRPr="00650431" w:rsidRDefault="004A44B7" w:rsidP="00BD72BB">
      <w:pPr>
        <w:rPr>
          <w:sz w:val="22"/>
          <w:szCs w:val="22"/>
        </w:rPr>
      </w:pPr>
      <w:r w:rsidRPr="00650431">
        <w:rPr>
          <w:sz w:val="22"/>
          <w:szCs w:val="22"/>
        </w:rPr>
        <w:t xml:space="preserve">You will lead universal services that shape residents’ experience and perception of Enfield and its Council. You will lead the Council’s drive to make Enfield cleaner and safer, being responsible for a large department with a significant £115 million expenditure and over </w:t>
      </w:r>
      <w:r w:rsidR="00880308" w:rsidRPr="00650431">
        <w:rPr>
          <w:sz w:val="22"/>
          <w:szCs w:val="22"/>
        </w:rPr>
        <w:t>800</w:t>
      </w:r>
      <w:r w:rsidRPr="00650431">
        <w:rPr>
          <w:sz w:val="22"/>
          <w:szCs w:val="22"/>
        </w:rPr>
        <w:t xml:space="preserve"> staff.</w:t>
      </w:r>
    </w:p>
    <w:p w14:paraId="3DAB0ED4" w14:textId="17A392C5" w:rsidR="009A480E" w:rsidRPr="00650431" w:rsidRDefault="00C23964" w:rsidP="008A45D5">
      <w:pPr>
        <w:rPr>
          <w:sz w:val="22"/>
          <w:szCs w:val="22"/>
        </w:rPr>
      </w:pPr>
      <w:r w:rsidRPr="00650431">
        <w:rPr>
          <w:sz w:val="22"/>
          <w:szCs w:val="22"/>
        </w:rPr>
        <w:t xml:space="preserve">You will support the economy of our town and district centres by leading trading standards, licensing and environmental health services. You will deliver our Transport Policy and work with Transport for London to strengthen Enfield’s connections across London and England. As one of London’s greenest boroughs, Enfield has 125 parks and green spaces, which are among its greatest assets. You will oversee the services that manage these spaces for residents’ recreation, health and wellbeing. You will lead the delivery of our Climate Action Plan and embedding </w:t>
      </w:r>
      <w:proofErr w:type="gramStart"/>
      <w:r w:rsidR="004600C2" w:rsidRPr="00650431">
        <w:rPr>
          <w:sz w:val="22"/>
          <w:szCs w:val="22"/>
        </w:rPr>
        <w:t>it’s</w:t>
      </w:r>
      <w:proofErr w:type="gramEnd"/>
      <w:r w:rsidR="004600C2" w:rsidRPr="00650431">
        <w:rPr>
          <w:sz w:val="22"/>
          <w:szCs w:val="22"/>
        </w:rPr>
        <w:t xml:space="preserve"> delivery</w:t>
      </w:r>
      <w:r w:rsidRPr="00650431">
        <w:rPr>
          <w:sz w:val="22"/>
          <w:szCs w:val="22"/>
        </w:rPr>
        <w:t xml:space="preserve"> across the Council.</w:t>
      </w:r>
    </w:p>
    <w:p w14:paraId="0DCB184D" w14:textId="1AD96061" w:rsidR="009A480E" w:rsidRPr="00650431" w:rsidRDefault="00DC62C2" w:rsidP="00065F15">
      <w:pPr>
        <w:rPr>
          <w:sz w:val="22"/>
          <w:szCs w:val="22"/>
        </w:rPr>
      </w:pPr>
      <w:r w:rsidRPr="00650431">
        <w:rPr>
          <w:sz w:val="22"/>
          <w:szCs w:val="22"/>
        </w:rPr>
        <w:t xml:space="preserve">You will </w:t>
      </w:r>
      <w:r w:rsidR="00E642CE" w:rsidRPr="00650431">
        <w:rPr>
          <w:sz w:val="22"/>
          <w:szCs w:val="22"/>
        </w:rPr>
        <w:t>ensure</w:t>
      </w:r>
      <w:r w:rsidRPr="00650431">
        <w:rPr>
          <w:sz w:val="22"/>
          <w:szCs w:val="22"/>
        </w:rPr>
        <w:t xml:space="preserve"> public spaces </w:t>
      </w:r>
      <w:r w:rsidR="00E642CE" w:rsidRPr="00650431">
        <w:rPr>
          <w:sz w:val="22"/>
          <w:szCs w:val="22"/>
        </w:rPr>
        <w:t>are</w:t>
      </w:r>
      <w:r w:rsidRPr="00650431">
        <w:rPr>
          <w:sz w:val="22"/>
          <w:szCs w:val="22"/>
        </w:rPr>
        <w:t xml:space="preserve"> clean, </w:t>
      </w:r>
      <w:r w:rsidR="00E642CE" w:rsidRPr="00650431">
        <w:rPr>
          <w:sz w:val="22"/>
          <w:szCs w:val="22"/>
        </w:rPr>
        <w:t>well-cared</w:t>
      </w:r>
      <w:r w:rsidRPr="00650431">
        <w:rPr>
          <w:sz w:val="22"/>
          <w:szCs w:val="22"/>
        </w:rPr>
        <w:t xml:space="preserve"> for and welcoming</w:t>
      </w:r>
      <w:r w:rsidR="00E642CE" w:rsidRPr="00650431">
        <w:rPr>
          <w:sz w:val="22"/>
          <w:szCs w:val="22"/>
        </w:rPr>
        <w:t xml:space="preserve"> by directing</w:t>
      </w:r>
      <w:r w:rsidRPr="00650431">
        <w:rPr>
          <w:sz w:val="22"/>
          <w:szCs w:val="22"/>
        </w:rPr>
        <w:t xml:space="preserve"> frontline operations to </w:t>
      </w:r>
      <w:r w:rsidR="00E642CE" w:rsidRPr="00650431">
        <w:rPr>
          <w:sz w:val="22"/>
          <w:szCs w:val="22"/>
        </w:rPr>
        <w:t>tackle</w:t>
      </w:r>
      <w:r w:rsidRPr="00650431">
        <w:rPr>
          <w:sz w:val="22"/>
          <w:szCs w:val="22"/>
        </w:rPr>
        <w:t xml:space="preserve"> fly</w:t>
      </w:r>
      <w:r w:rsidR="00E642CE" w:rsidRPr="00650431">
        <w:rPr>
          <w:sz w:val="22"/>
          <w:szCs w:val="22"/>
        </w:rPr>
        <w:t>-</w:t>
      </w:r>
      <w:r w:rsidRPr="00650431">
        <w:rPr>
          <w:sz w:val="22"/>
          <w:szCs w:val="22"/>
        </w:rPr>
        <w:t xml:space="preserve">tipping, </w:t>
      </w:r>
      <w:r w:rsidR="00E642CE" w:rsidRPr="00650431">
        <w:rPr>
          <w:sz w:val="22"/>
          <w:szCs w:val="22"/>
        </w:rPr>
        <w:t xml:space="preserve">improve highways, </w:t>
      </w:r>
      <w:r w:rsidRPr="00650431">
        <w:rPr>
          <w:sz w:val="22"/>
          <w:szCs w:val="22"/>
        </w:rPr>
        <w:t>reduce litter</w:t>
      </w:r>
      <w:r w:rsidR="00E642CE" w:rsidRPr="00650431">
        <w:rPr>
          <w:sz w:val="22"/>
          <w:szCs w:val="22"/>
        </w:rPr>
        <w:t xml:space="preserve"> and raise</w:t>
      </w:r>
      <w:r w:rsidRPr="00650431">
        <w:rPr>
          <w:sz w:val="22"/>
          <w:szCs w:val="22"/>
        </w:rPr>
        <w:t xml:space="preserve"> standards</w:t>
      </w:r>
      <w:r w:rsidR="00E642CE" w:rsidRPr="00650431">
        <w:rPr>
          <w:sz w:val="22"/>
          <w:szCs w:val="22"/>
        </w:rPr>
        <w:t xml:space="preserve"> across</w:t>
      </w:r>
      <w:r w:rsidRPr="00650431">
        <w:rPr>
          <w:sz w:val="22"/>
          <w:szCs w:val="22"/>
        </w:rPr>
        <w:t xml:space="preserve"> our streets, </w:t>
      </w:r>
      <w:r w:rsidR="00E642CE" w:rsidRPr="00650431">
        <w:rPr>
          <w:sz w:val="22"/>
          <w:szCs w:val="22"/>
        </w:rPr>
        <w:t xml:space="preserve">green spaces and </w:t>
      </w:r>
      <w:r w:rsidRPr="00650431">
        <w:rPr>
          <w:sz w:val="22"/>
          <w:szCs w:val="22"/>
        </w:rPr>
        <w:t xml:space="preserve">public </w:t>
      </w:r>
      <w:r w:rsidR="00E642CE" w:rsidRPr="00650431">
        <w:rPr>
          <w:sz w:val="22"/>
          <w:szCs w:val="22"/>
        </w:rPr>
        <w:t>areas</w:t>
      </w:r>
      <w:r w:rsidRPr="00650431">
        <w:rPr>
          <w:sz w:val="22"/>
          <w:szCs w:val="22"/>
        </w:rPr>
        <w:t>.</w:t>
      </w:r>
      <w:r w:rsidR="004A44B7" w:rsidRPr="00650431">
        <w:rPr>
          <w:sz w:val="22"/>
          <w:szCs w:val="22"/>
        </w:rPr>
        <w:t xml:space="preserve"> You will oversee the management of our library, culture and leisure services which support residents to thrive.</w:t>
      </w:r>
    </w:p>
    <w:p w14:paraId="6AB1D67F" w14:textId="5A423321" w:rsidR="00BD72BB" w:rsidRPr="00650431" w:rsidRDefault="00BD72BB" w:rsidP="00BD72BB">
      <w:pPr>
        <w:jc w:val="both"/>
        <w:rPr>
          <w:sz w:val="22"/>
          <w:szCs w:val="22"/>
        </w:rPr>
      </w:pPr>
      <w:r w:rsidRPr="00650431">
        <w:rPr>
          <w:sz w:val="22"/>
          <w:szCs w:val="22"/>
        </w:rPr>
        <w:t>You will be a visible corporate leader – working in partnership with the Members and colleagues across the Council and strategic partners to translate our priority ambitions into delivery. You will exemplify our key behaviours – taking responsibility; being open, honest and respectful; listening and learning; and working together to find solutions.</w:t>
      </w:r>
    </w:p>
    <w:p w14:paraId="1D1A0D23" w14:textId="2095CC07" w:rsidR="00650431" w:rsidRPr="00650431" w:rsidRDefault="00BD72BB" w:rsidP="00BD72BB">
      <w:pPr>
        <w:rPr>
          <w:sz w:val="22"/>
          <w:szCs w:val="22"/>
        </w:rPr>
      </w:pPr>
      <w:r w:rsidRPr="00650431">
        <w:rPr>
          <w:sz w:val="22"/>
          <w:szCs w:val="22"/>
        </w:rPr>
        <w:t>This is your opportunity to make a difference and join a collaborative leadership team, focused on delivering for Enfield.</w:t>
      </w:r>
    </w:p>
    <w:p w14:paraId="6E332FD0" w14:textId="77777777" w:rsidR="00BD72BB" w:rsidRPr="00650431" w:rsidRDefault="00BD72BB" w:rsidP="00BD72BB">
      <w:pPr>
        <w:rPr>
          <w:sz w:val="22"/>
          <w:szCs w:val="22"/>
        </w:rPr>
      </w:pPr>
      <w:r w:rsidRPr="00650431">
        <w:rPr>
          <w:sz w:val="22"/>
          <w:szCs w:val="22"/>
        </w:rPr>
        <w:t>Cllr Alessandro Georgiou, Leader of the Council</w:t>
      </w:r>
    </w:p>
    <w:p w14:paraId="3CBE3EC4" w14:textId="77777777" w:rsidR="00BD72BB" w:rsidRPr="00650431" w:rsidRDefault="00BD72BB" w:rsidP="00BD72BB">
      <w:pPr>
        <w:rPr>
          <w:sz w:val="22"/>
          <w:szCs w:val="22"/>
        </w:rPr>
      </w:pPr>
      <w:r w:rsidRPr="00650431">
        <w:rPr>
          <w:sz w:val="22"/>
          <w:szCs w:val="22"/>
        </w:rPr>
        <w:t>Perry Scott, Chief Executive</w:t>
      </w:r>
    </w:p>
    <w:p w14:paraId="50C3BA2D" w14:textId="77777777" w:rsidR="009A480E" w:rsidRPr="00650431" w:rsidRDefault="009A480E">
      <w:pPr>
        <w:rPr>
          <w:sz w:val="22"/>
          <w:szCs w:val="22"/>
        </w:rPr>
      </w:pPr>
    </w:p>
    <w:sectPr w:rsidR="009A480E" w:rsidRPr="006504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BB"/>
    <w:rsid w:val="0014328C"/>
    <w:rsid w:val="001F1A12"/>
    <w:rsid w:val="002F1BF2"/>
    <w:rsid w:val="00427BB1"/>
    <w:rsid w:val="004600C2"/>
    <w:rsid w:val="004A44B7"/>
    <w:rsid w:val="00600453"/>
    <w:rsid w:val="00650431"/>
    <w:rsid w:val="007306D4"/>
    <w:rsid w:val="0087014D"/>
    <w:rsid w:val="00880308"/>
    <w:rsid w:val="008E239C"/>
    <w:rsid w:val="009A480E"/>
    <w:rsid w:val="00BD72BB"/>
    <w:rsid w:val="00C00D07"/>
    <w:rsid w:val="00C23964"/>
    <w:rsid w:val="00E642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A6D5"/>
  <w15:chartTrackingRefBased/>
  <w15:docId w15:val="{74670C5F-F59D-4911-95CB-ADE31231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BB"/>
  </w:style>
  <w:style w:type="paragraph" w:styleId="Heading1">
    <w:name w:val="heading 1"/>
    <w:basedOn w:val="Normal"/>
    <w:next w:val="Normal"/>
    <w:link w:val="Heading1Char"/>
    <w:uiPriority w:val="9"/>
    <w:qFormat/>
    <w:rsid w:val="00BD7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2BB"/>
    <w:rPr>
      <w:rFonts w:eastAsiaTheme="majorEastAsia" w:cstheme="majorBidi"/>
      <w:color w:val="272727" w:themeColor="text1" w:themeTint="D8"/>
    </w:rPr>
  </w:style>
  <w:style w:type="paragraph" w:styleId="Title">
    <w:name w:val="Title"/>
    <w:basedOn w:val="Normal"/>
    <w:next w:val="Normal"/>
    <w:link w:val="TitleChar"/>
    <w:uiPriority w:val="10"/>
    <w:qFormat/>
    <w:rsid w:val="00BD7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2BB"/>
    <w:pPr>
      <w:spacing w:before="160"/>
      <w:jc w:val="center"/>
    </w:pPr>
    <w:rPr>
      <w:i/>
      <w:iCs/>
      <w:color w:val="404040" w:themeColor="text1" w:themeTint="BF"/>
    </w:rPr>
  </w:style>
  <w:style w:type="character" w:customStyle="1" w:styleId="QuoteChar">
    <w:name w:val="Quote Char"/>
    <w:basedOn w:val="DefaultParagraphFont"/>
    <w:link w:val="Quote"/>
    <w:uiPriority w:val="29"/>
    <w:rsid w:val="00BD72BB"/>
    <w:rPr>
      <w:i/>
      <w:iCs/>
      <w:color w:val="404040" w:themeColor="text1" w:themeTint="BF"/>
    </w:rPr>
  </w:style>
  <w:style w:type="paragraph" w:styleId="ListParagraph">
    <w:name w:val="List Paragraph"/>
    <w:basedOn w:val="Normal"/>
    <w:uiPriority w:val="34"/>
    <w:qFormat/>
    <w:rsid w:val="00BD72BB"/>
    <w:pPr>
      <w:ind w:left="720"/>
      <w:contextualSpacing/>
    </w:pPr>
  </w:style>
  <w:style w:type="character" w:styleId="IntenseEmphasis">
    <w:name w:val="Intense Emphasis"/>
    <w:basedOn w:val="DefaultParagraphFont"/>
    <w:uiPriority w:val="21"/>
    <w:qFormat/>
    <w:rsid w:val="00BD72BB"/>
    <w:rPr>
      <w:i/>
      <w:iCs/>
      <w:color w:val="0F4761" w:themeColor="accent1" w:themeShade="BF"/>
    </w:rPr>
  </w:style>
  <w:style w:type="paragraph" w:styleId="IntenseQuote">
    <w:name w:val="Intense Quote"/>
    <w:basedOn w:val="Normal"/>
    <w:next w:val="Normal"/>
    <w:link w:val="IntenseQuoteChar"/>
    <w:uiPriority w:val="30"/>
    <w:qFormat/>
    <w:rsid w:val="00BD7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2BB"/>
    <w:rPr>
      <w:i/>
      <w:iCs/>
      <w:color w:val="0F4761" w:themeColor="accent1" w:themeShade="BF"/>
    </w:rPr>
  </w:style>
  <w:style w:type="character" w:styleId="IntenseReference">
    <w:name w:val="Intense Reference"/>
    <w:basedOn w:val="DefaultParagraphFont"/>
    <w:uiPriority w:val="32"/>
    <w:qFormat/>
    <w:rsid w:val="00BD7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0E8200B08D0046A949A72DE40D5542" ma:contentTypeVersion="11" ma:contentTypeDescription="Create a new document." ma:contentTypeScope="" ma:versionID="6be6d154270f698925e4951e5bc734ec">
  <xsd:schema xmlns:xsd="http://www.w3.org/2001/XMLSchema" xmlns:xs="http://www.w3.org/2001/XMLSchema" xmlns:p="http://schemas.microsoft.com/office/2006/metadata/properties" xmlns:ns2="542a4fa9-56d1-4a1c-bd86-6a70123d2389" xmlns:ns3="52176db8-1981-4728-9a62-b73544a741d6" targetNamespace="http://schemas.microsoft.com/office/2006/metadata/properties" ma:root="true" ma:fieldsID="3411d85db30e502e622f1d6d80faae6c" ns2:_="" ns3:_="">
    <xsd:import namespace="542a4fa9-56d1-4a1c-bd86-6a70123d2389"/>
    <xsd:import namespace="52176db8-1981-4728-9a62-b73544a74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2a4fa9-56d1-4a1c-bd86-6a70123d2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40b3e9-79dd-4c64-8818-b882c2284a2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176db8-1981-4728-9a62-b73544a741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27418e-ddf6-4cbf-adca-3771d183f239}" ma:internalName="TaxCatchAll" ma:showField="CatchAllData" ma:web="52176db8-1981-4728-9a62-b73544a74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2a4fa9-56d1-4a1c-bd86-6a70123d2389">
      <Terms xmlns="http://schemas.microsoft.com/office/infopath/2007/PartnerControls"/>
    </lcf76f155ced4ddcb4097134ff3c332f>
    <TaxCatchAll xmlns="52176db8-1981-4728-9a62-b73544a741d6" xsi:nil="true"/>
  </documentManagement>
</p:properties>
</file>

<file path=customXml/itemProps1.xml><?xml version="1.0" encoding="utf-8"?>
<ds:datastoreItem xmlns:ds="http://schemas.openxmlformats.org/officeDocument/2006/customXml" ds:itemID="{4947587D-4AB7-48F1-A86E-33C63174CF6C}"/>
</file>

<file path=customXml/itemProps2.xml><?xml version="1.0" encoding="utf-8"?>
<ds:datastoreItem xmlns:ds="http://schemas.openxmlformats.org/officeDocument/2006/customXml" ds:itemID="{8BB97E29-4BE0-4532-8A96-542F36611D72}"/>
</file>

<file path=customXml/itemProps3.xml><?xml version="1.0" encoding="utf-8"?>
<ds:datastoreItem xmlns:ds="http://schemas.openxmlformats.org/officeDocument/2006/customXml" ds:itemID="{36DE8DA6-1C91-4C58-8B02-0E09E8C37043}"/>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Enfield Council</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Nasby</dc:creator>
  <cp:keywords/>
  <dc:description/>
  <cp:lastModifiedBy>penny ransley</cp:lastModifiedBy>
  <cp:revision>2</cp:revision>
  <dcterms:created xsi:type="dcterms:W3CDTF">2026-09-23T17:50:00Z</dcterms:created>
  <dcterms:modified xsi:type="dcterms:W3CDTF">2026-09-23T17:50:00Z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0x010100790E8200B08D0046A949A72DE40D5542</vt:lpwstr>
  </property>
</Properties>
</file>